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3F46" w:rsidRDefault="00FB3F46">
      <w:pPr>
        <w:spacing w:after="200" w:line="276" w:lineRule="auto"/>
        <w:rPr>
          <w:noProof/>
        </w:rPr>
      </w:pPr>
      <w:bookmarkStart w:id="0" w:name="_GoBack"/>
      <w:bookmarkEnd w:id="0"/>
    </w:p>
    <w:p w:rsidR="00FB3F46" w:rsidRDefault="00FB3F46">
      <w:pPr>
        <w:spacing w:after="200" w:line="276" w:lineRule="auto"/>
        <w:rPr>
          <w:noProof/>
        </w:rPr>
      </w:pPr>
    </w:p>
    <w:p w:rsidR="00FB3F46" w:rsidRDefault="00FB3F46">
      <w:pPr>
        <w:spacing w:after="200" w:line="276" w:lineRule="auto"/>
        <w:rPr>
          <w:noProof/>
        </w:rPr>
      </w:pPr>
      <w:r>
        <w:rPr>
          <w:noProof/>
        </w:rPr>
        <w:drawing>
          <wp:inline distT="0" distB="0" distL="0" distR="0">
            <wp:extent cx="6047740" cy="2661006"/>
            <wp:effectExtent l="0" t="0" r="0" b="6350"/>
            <wp:docPr id="5" name="Grafik 5" descr="https://www.lahn-dill-kreis.de/fileadmin/_processed_/4/2/csm_21-03-20_IKW-Auge2021_Faceb-Titel_c071f925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lahn-dill-kreis.de/fileadmin/_processed_/4/2/csm_21-03-20_IKW-Auge2021_Faceb-Titel_c071f9259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7740" cy="2661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F46" w:rsidRPr="00FB3F46" w:rsidRDefault="00FB3F46">
      <w:pPr>
        <w:spacing w:after="200" w:line="276" w:lineRule="auto"/>
        <w:rPr>
          <w:rFonts w:ascii="Arial" w:hAnsi="Arial" w:cs="Arial"/>
          <w:noProof/>
          <w:sz w:val="28"/>
          <w:szCs w:val="28"/>
        </w:rPr>
      </w:pPr>
    </w:p>
    <w:p w:rsidR="00FB3F46" w:rsidRPr="00FB3F46" w:rsidRDefault="00FB3F46">
      <w:pPr>
        <w:spacing w:after="200" w:line="276" w:lineRule="auto"/>
        <w:rPr>
          <w:rFonts w:ascii="Arial" w:hAnsi="Arial" w:cs="Arial"/>
          <w:noProof/>
          <w:sz w:val="28"/>
          <w:szCs w:val="28"/>
        </w:rPr>
      </w:pPr>
    </w:p>
    <w:p w:rsidR="00FB3F46" w:rsidRPr="00FB3F46" w:rsidRDefault="00FB3F46" w:rsidP="00FB3F46">
      <w:pPr>
        <w:rPr>
          <w:rFonts w:ascii="Arial" w:hAnsi="Arial" w:cs="Arial"/>
          <w:sz w:val="28"/>
          <w:szCs w:val="28"/>
        </w:rPr>
      </w:pPr>
      <w:r w:rsidRPr="00FB3F46">
        <w:rPr>
          <w:rFonts w:ascii="Arial" w:hAnsi="Arial" w:cs="Arial"/>
          <w:sz w:val="28"/>
          <w:szCs w:val="28"/>
        </w:rPr>
        <w:t xml:space="preserve">Im Rahmen der </w:t>
      </w:r>
      <w:r w:rsidRPr="00FB3F46">
        <w:rPr>
          <w:rFonts w:ascii="Arial" w:hAnsi="Arial" w:cs="Arial"/>
          <w:b/>
          <w:sz w:val="28"/>
          <w:szCs w:val="28"/>
        </w:rPr>
        <w:t>Interkulturellen Woche</w:t>
      </w:r>
      <w:r w:rsidRPr="00FB3F46">
        <w:rPr>
          <w:rFonts w:ascii="Arial" w:hAnsi="Arial" w:cs="Arial"/>
          <w:sz w:val="28"/>
          <w:szCs w:val="28"/>
        </w:rPr>
        <w:t xml:space="preserve"> im Lahn-Dill-Kreis vom 24.09. bis 03.10.2021 fanden eine Reihe von Veranstaltungen statt. Drei informative Angebote wurden dabei auch vom Ausländerbeirat der Stadt Wetzlar unterstützt:</w:t>
      </w:r>
    </w:p>
    <w:p w:rsidR="00FB3F46" w:rsidRPr="00FB3F46" w:rsidRDefault="00FB3F46" w:rsidP="00FB3F46">
      <w:pPr>
        <w:rPr>
          <w:rFonts w:ascii="Arial" w:hAnsi="Arial" w:cs="Arial"/>
          <w:sz w:val="28"/>
          <w:szCs w:val="28"/>
        </w:rPr>
      </w:pPr>
    </w:p>
    <w:p w:rsidR="00FB3F46" w:rsidRPr="00FB3F46" w:rsidRDefault="00FB3F46" w:rsidP="00FB3F46">
      <w:pPr>
        <w:pStyle w:val="Listenabsatz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 w:rsidRPr="00FB3F46">
        <w:rPr>
          <w:rFonts w:ascii="Arial" w:hAnsi="Arial" w:cs="Arial"/>
          <w:sz w:val="28"/>
          <w:szCs w:val="28"/>
        </w:rPr>
        <w:t>Live -Video –Präsentation „</w:t>
      </w:r>
      <w:r w:rsidRPr="00FB3F46">
        <w:rPr>
          <w:rFonts w:ascii="Arial" w:hAnsi="Arial" w:cs="Arial"/>
          <w:b/>
          <w:sz w:val="28"/>
          <w:szCs w:val="28"/>
        </w:rPr>
        <w:t>Tschernobyl–Wetzlar: 35 Jahre danach</w:t>
      </w:r>
      <w:r w:rsidRPr="00FB3F46">
        <w:rPr>
          <w:rFonts w:ascii="Arial" w:hAnsi="Arial" w:cs="Arial"/>
          <w:sz w:val="28"/>
          <w:szCs w:val="28"/>
        </w:rPr>
        <w:t>“ von „Kultur und Alltag e.V.“ am 01.10.2021 in der Stadtbibliothek Wetzlar</w:t>
      </w:r>
    </w:p>
    <w:p w:rsidR="00FB3F46" w:rsidRPr="00FB3F46" w:rsidRDefault="00FB3F46" w:rsidP="00FB3F46">
      <w:pPr>
        <w:rPr>
          <w:rFonts w:ascii="Arial" w:hAnsi="Arial" w:cs="Arial"/>
          <w:sz w:val="28"/>
          <w:szCs w:val="28"/>
        </w:rPr>
      </w:pPr>
    </w:p>
    <w:p w:rsidR="00FB3F46" w:rsidRPr="00FB3F46" w:rsidRDefault="00FB3F46" w:rsidP="00FB3F46">
      <w:pPr>
        <w:pStyle w:val="Listenabsatz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 w:rsidRPr="00FB3F46">
        <w:rPr>
          <w:rFonts w:ascii="Arial" w:hAnsi="Arial" w:cs="Arial"/>
          <w:sz w:val="28"/>
          <w:szCs w:val="28"/>
        </w:rPr>
        <w:t>Infostand  der Flüchtlingshilfe Mittelhessen e.V. am 02.10.2021 auf dem Domplatz zum Thema:  "</w:t>
      </w:r>
      <w:r w:rsidRPr="00FB3F46">
        <w:rPr>
          <w:rFonts w:ascii="Arial" w:hAnsi="Arial" w:cs="Arial"/>
          <w:b/>
          <w:sz w:val="28"/>
          <w:szCs w:val="28"/>
        </w:rPr>
        <w:t>Passpflicht für Flüchtlinge</w:t>
      </w:r>
      <w:r w:rsidRPr="00FB3F46">
        <w:rPr>
          <w:rFonts w:ascii="Arial" w:hAnsi="Arial" w:cs="Arial"/>
          <w:sz w:val="28"/>
          <w:szCs w:val="28"/>
        </w:rPr>
        <w:t xml:space="preserve"> = Deutsche Steuergelder für Diktatoren und Kriege?“</w:t>
      </w:r>
    </w:p>
    <w:p w:rsidR="00FB3F46" w:rsidRPr="00FB3F46" w:rsidRDefault="00FB3F46" w:rsidP="00FB3F46">
      <w:pPr>
        <w:rPr>
          <w:rFonts w:ascii="Arial" w:hAnsi="Arial" w:cs="Arial"/>
          <w:sz w:val="28"/>
          <w:szCs w:val="28"/>
        </w:rPr>
      </w:pPr>
    </w:p>
    <w:p w:rsidR="00FB3F46" w:rsidRPr="00FB3F46" w:rsidRDefault="00FB3F46" w:rsidP="00FB3F46">
      <w:pPr>
        <w:pStyle w:val="Listenabsatz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 w:rsidRPr="00FB3F46">
        <w:rPr>
          <w:rFonts w:ascii="Arial" w:hAnsi="Arial" w:cs="Arial"/>
          <w:sz w:val="28"/>
          <w:szCs w:val="28"/>
        </w:rPr>
        <w:t>„</w:t>
      </w:r>
      <w:r w:rsidRPr="00FB3F46">
        <w:rPr>
          <w:rFonts w:ascii="Arial" w:hAnsi="Arial" w:cs="Arial"/>
          <w:b/>
          <w:sz w:val="28"/>
          <w:szCs w:val="28"/>
        </w:rPr>
        <w:t>Tag der offenen Gotteshäuser</w:t>
      </w:r>
      <w:r w:rsidRPr="00FB3F46">
        <w:rPr>
          <w:rFonts w:ascii="Arial" w:hAnsi="Arial" w:cs="Arial"/>
          <w:sz w:val="28"/>
          <w:szCs w:val="28"/>
        </w:rPr>
        <w:t xml:space="preserve">“ am 03.10.2021 mit DITIB, </w:t>
      </w:r>
      <w:proofErr w:type="spellStart"/>
      <w:r w:rsidRPr="00FB3F46">
        <w:rPr>
          <w:rFonts w:ascii="Arial" w:hAnsi="Arial" w:cs="Arial"/>
          <w:sz w:val="28"/>
          <w:szCs w:val="28"/>
        </w:rPr>
        <w:t>Anskar</w:t>
      </w:r>
      <w:proofErr w:type="spellEnd"/>
      <w:r w:rsidRPr="00FB3F46">
        <w:rPr>
          <w:rFonts w:ascii="Arial" w:hAnsi="Arial" w:cs="Arial"/>
          <w:sz w:val="28"/>
          <w:szCs w:val="28"/>
        </w:rPr>
        <w:t xml:space="preserve">, St. </w:t>
      </w:r>
      <w:proofErr w:type="spellStart"/>
      <w:r w:rsidRPr="00FB3F46">
        <w:rPr>
          <w:rFonts w:ascii="Arial" w:hAnsi="Arial" w:cs="Arial"/>
          <w:sz w:val="28"/>
          <w:szCs w:val="28"/>
        </w:rPr>
        <w:t>Walburgis</w:t>
      </w:r>
      <w:proofErr w:type="spellEnd"/>
      <w:r w:rsidRPr="00FB3F46">
        <w:rPr>
          <w:rFonts w:ascii="Arial" w:hAnsi="Arial" w:cs="Arial"/>
          <w:sz w:val="28"/>
          <w:szCs w:val="28"/>
        </w:rPr>
        <w:t xml:space="preserve"> und Christuskirche.</w:t>
      </w:r>
    </w:p>
    <w:p w:rsidR="00FB3F46" w:rsidRPr="00FB3F46" w:rsidRDefault="00FB3F46" w:rsidP="00FB3F46">
      <w:pPr>
        <w:rPr>
          <w:rFonts w:ascii="Arial" w:hAnsi="Arial" w:cs="Arial"/>
          <w:sz w:val="28"/>
          <w:szCs w:val="28"/>
        </w:rPr>
      </w:pPr>
    </w:p>
    <w:p w:rsidR="00FB3F46" w:rsidRPr="00FB3F46" w:rsidRDefault="00FB3F46" w:rsidP="00FB3F46">
      <w:pPr>
        <w:rPr>
          <w:rFonts w:ascii="Arial" w:hAnsi="Arial" w:cs="Arial"/>
          <w:sz w:val="28"/>
          <w:szCs w:val="28"/>
        </w:rPr>
      </w:pPr>
      <w:r w:rsidRPr="00FB3F46">
        <w:rPr>
          <w:rFonts w:ascii="Arial" w:hAnsi="Arial" w:cs="Arial"/>
          <w:sz w:val="28"/>
          <w:szCs w:val="28"/>
        </w:rPr>
        <w:t xml:space="preserve">Dass komplette Programm finden Sie in der </w:t>
      </w:r>
      <w:proofErr w:type="spellStart"/>
      <w:r w:rsidRPr="00FB3F46">
        <w:rPr>
          <w:rFonts w:ascii="Arial" w:hAnsi="Arial" w:cs="Arial"/>
          <w:sz w:val="28"/>
          <w:szCs w:val="28"/>
        </w:rPr>
        <w:t>Integreat</w:t>
      </w:r>
      <w:proofErr w:type="spellEnd"/>
      <w:r w:rsidRPr="00FB3F46">
        <w:rPr>
          <w:rFonts w:ascii="Arial" w:hAnsi="Arial" w:cs="Arial"/>
          <w:sz w:val="28"/>
          <w:szCs w:val="28"/>
        </w:rPr>
        <w:t xml:space="preserve">-App </w:t>
      </w:r>
      <w:hyperlink r:id="rId7" w:history="1">
        <w:r w:rsidRPr="00FB3F46">
          <w:rPr>
            <w:rStyle w:val="Hyperlink"/>
            <w:rFonts w:ascii="Arial" w:hAnsi="Arial" w:cs="Arial"/>
            <w:sz w:val="28"/>
            <w:szCs w:val="28"/>
          </w:rPr>
          <w:t>https://integreat.app/lahndillkreis/de/interkulturelle-woche-2020/programm-2021</w:t>
        </w:r>
      </w:hyperlink>
    </w:p>
    <w:p w:rsidR="00FB3F46" w:rsidRPr="00FB3F46" w:rsidRDefault="00FB3F46" w:rsidP="00FB3F46">
      <w:pPr>
        <w:rPr>
          <w:rFonts w:ascii="Arial" w:hAnsi="Arial" w:cs="Arial"/>
          <w:sz w:val="28"/>
          <w:szCs w:val="28"/>
        </w:rPr>
      </w:pPr>
    </w:p>
    <w:p w:rsidR="00FB3F46" w:rsidRPr="00FB3F46" w:rsidRDefault="00FB3F46">
      <w:pPr>
        <w:spacing w:after="200" w:line="276" w:lineRule="auto"/>
        <w:rPr>
          <w:rFonts w:ascii="Arial" w:hAnsi="Arial" w:cs="Arial"/>
          <w:noProof/>
          <w:sz w:val="28"/>
          <w:szCs w:val="28"/>
        </w:rPr>
      </w:pPr>
      <w:r w:rsidRPr="00FB3F46">
        <w:rPr>
          <w:rFonts w:ascii="Arial" w:hAnsi="Arial" w:cs="Arial"/>
          <w:noProof/>
          <w:sz w:val="28"/>
          <w:szCs w:val="28"/>
        </w:rPr>
        <w:br w:type="page"/>
      </w:r>
    </w:p>
    <w:p w:rsidR="005B39BB" w:rsidRDefault="005B39BB">
      <w:pPr>
        <w:spacing w:after="200" w:line="276" w:lineRule="auto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5EE2E6C1" wp14:editId="41BB67CF">
            <wp:simplePos x="0" y="0"/>
            <wp:positionH relativeFrom="column">
              <wp:posOffset>100965</wp:posOffset>
            </wp:positionH>
            <wp:positionV relativeFrom="paragraph">
              <wp:posOffset>-245745</wp:posOffset>
            </wp:positionV>
            <wp:extent cx="5867400" cy="10264775"/>
            <wp:effectExtent l="0" t="0" r="0" b="3175"/>
            <wp:wrapNone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867400" cy="10264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165C" w:rsidRDefault="000D165C">
      <w:pPr>
        <w:spacing w:after="200" w:line="276" w:lineRule="auto"/>
      </w:pPr>
      <w:r>
        <w:br w:type="page"/>
      </w:r>
    </w:p>
    <w:p w:rsidR="005B39BB" w:rsidRDefault="005B39BB">
      <w:pPr>
        <w:spacing w:after="200" w:line="276" w:lineRule="auto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5A9DFB6C" wp14:editId="79C33BF7">
            <wp:simplePos x="0" y="0"/>
            <wp:positionH relativeFrom="column">
              <wp:posOffset>652145</wp:posOffset>
            </wp:positionH>
            <wp:positionV relativeFrom="paragraph">
              <wp:posOffset>-327660</wp:posOffset>
            </wp:positionV>
            <wp:extent cx="4754880" cy="10033000"/>
            <wp:effectExtent l="0" t="0" r="7620" b="635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754880" cy="10033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39BB" w:rsidRDefault="005B39BB">
      <w:pPr>
        <w:spacing w:after="200" w:line="276" w:lineRule="auto"/>
        <w:rPr>
          <w:noProof/>
        </w:rPr>
      </w:pPr>
    </w:p>
    <w:p w:rsidR="005B39BB" w:rsidRDefault="005B39BB">
      <w:pPr>
        <w:spacing w:after="200" w:line="276" w:lineRule="auto"/>
        <w:rPr>
          <w:noProof/>
        </w:rPr>
      </w:pPr>
      <w:r>
        <w:rPr>
          <w:noProof/>
        </w:rPr>
        <w:br w:type="page"/>
      </w:r>
    </w:p>
    <w:p w:rsidR="000D165C" w:rsidRDefault="005B39BB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208F8C19" wp14:editId="3DFE71A0">
            <wp:simplePos x="0" y="0"/>
            <wp:positionH relativeFrom="column">
              <wp:posOffset>75565</wp:posOffset>
            </wp:positionH>
            <wp:positionV relativeFrom="paragraph">
              <wp:posOffset>-140335</wp:posOffset>
            </wp:positionV>
            <wp:extent cx="5603875" cy="9804400"/>
            <wp:effectExtent l="0" t="0" r="0" b="6350"/>
            <wp:wrapNone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603875" cy="980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165C" w:rsidRDefault="000D165C">
      <w:pPr>
        <w:rPr>
          <w:noProof/>
        </w:rPr>
      </w:pPr>
    </w:p>
    <w:p w:rsidR="000D165C" w:rsidRDefault="000D165C"/>
    <w:p w:rsidR="000D165C" w:rsidRDefault="000D165C"/>
    <w:p w:rsidR="000D165C" w:rsidRDefault="000D165C"/>
    <w:p w:rsidR="000D165C" w:rsidRDefault="000D165C"/>
    <w:p w:rsidR="000D165C" w:rsidRDefault="000D165C"/>
    <w:p w:rsidR="000D165C" w:rsidRDefault="000D165C"/>
    <w:p w:rsidR="000D165C" w:rsidRDefault="000D165C"/>
    <w:p w:rsidR="000D165C" w:rsidRDefault="000D165C"/>
    <w:p w:rsidR="000D165C" w:rsidRDefault="000D165C"/>
    <w:p w:rsidR="000D165C" w:rsidRDefault="000D165C"/>
    <w:p w:rsidR="000D165C" w:rsidRDefault="000D165C"/>
    <w:p w:rsidR="000D165C" w:rsidRDefault="000D165C"/>
    <w:p w:rsidR="000D165C" w:rsidRDefault="000D165C"/>
    <w:p w:rsidR="000D165C" w:rsidRDefault="000D165C"/>
    <w:p w:rsidR="000D165C" w:rsidRDefault="000D165C"/>
    <w:p w:rsidR="000D165C" w:rsidRDefault="000D165C"/>
    <w:p w:rsidR="000D165C" w:rsidRDefault="000D165C"/>
    <w:p w:rsidR="000D165C" w:rsidRDefault="000D165C">
      <w:pPr>
        <w:spacing w:after="200" w:line="276" w:lineRule="auto"/>
      </w:pPr>
      <w:r>
        <w:br w:type="page"/>
      </w:r>
    </w:p>
    <w:p w:rsidR="005B39BB" w:rsidRDefault="005B39BB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3AF30D56" wp14:editId="19536AE9">
            <wp:simplePos x="0" y="0"/>
            <wp:positionH relativeFrom="column">
              <wp:posOffset>-427355</wp:posOffset>
            </wp:positionH>
            <wp:positionV relativeFrom="paragraph">
              <wp:posOffset>-193675</wp:posOffset>
            </wp:positionV>
            <wp:extent cx="6929120" cy="9700895"/>
            <wp:effectExtent l="0" t="0" r="5080" b="0"/>
            <wp:wrapNone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929120" cy="9700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165C" w:rsidRDefault="000D165C"/>
    <w:p w:rsidR="000D165C" w:rsidRDefault="000D165C"/>
    <w:p w:rsidR="000D165C" w:rsidRDefault="000D165C">
      <w:pPr>
        <w:rPr>
          <w:noProof/>
        </w:rPr>
      </w:pPr>
    </w:p>
    <w:p w:rsidR="000D165C" w:rsidRDefault="000D165C"/>
    <w:p w:rsidR="000D165C" w:rsidRDefault="000D165C">
      <w:pPr>
        <w:rPr>
          <w:noProof/>
        </w:rPr>
      </w:pPr>
    </w:p>
    <w:p w:rsidR="000D165C" w:rsidRDefault="000D165C"/>
    <w:p w:rsidR="000D165C" w:rsidRDefault="000D165C"/>
    <w:p w:rsidR="000D165C" w:rsidRDefault="000D165C"/>
    <w:p w:rsidR="000D165C" w:rsidRDefault="000D165C"/>
    <w:p w:rsidR="000D165C" w:rsidRDefault="000D165C">
      <w:pPr>
        <w:spacing w:after="200" w:line="276" w:lineRule="auto"/>
      </w:pPr>
    </w:p>
    <w:sectPr w:rsidR="000D165C" w:rsidSect="000D165C">
      <w:pgSz w:w="11906" w:h="16838"/>
      <w:pgMar w:top="1021" w:right="1021" w:bottom="1021" w:left="136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550B26"/>
    <w:multiLevelType w:val="hybridMultilevel"/>
    <w:tmpl w:val="6422CFC6"/>
    <w:lvl w:ilvl="0" w:tplc="E46EE0B0">
      <w:numFmt w:val="bullet"/>
      <w:lvlText w:val=""/>
      <w:lvlJc w:val="left"/>
      <w:pPr>
        <w:ind w:left="720" w:hanging="360"/>
      </w:pPr>
      <w:rPr>
        <w:rFonts w:ascii="Wingdings" w:eastAsiaTheme="minorHAnsi" w:hAnsi="Wingdings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FCF5F63"/>
    <w:multiLevelType w:val="hybridMultilevel"/>
    <w:tmpl w:val="39C21102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165C"/>
    <w:rsid w:val="000D165C"/>
    <w:rsid w:val="003E48E3"/>
    <w:rsid w:val="005B39BB"/>
    <w:rsid w:val="0069141D"/>
    <w:rsid w:val="007B5F3D"/>
    <w:rsid w:val="00CE6DB7"/>
    <w:rsid w:val="00EB57F3"/>
    <w:rsid w:val="00FB3F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D165C"/>
    <w:pPr>
      <w:spacing w:after="0" w:line="240" w:lineRule="auto"/>
    </w:pPr>
    <w:rPr>
      <w:rFonts w:ascii="Times New Roman" w:hAnsi="Times New Roman" w:cs="Times New Roman"/>
      <w:sz w:val="24"/>
      <w:szCs w:val="24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semiHidden/>
    <w:unhideWhenUsed/>
    <w:rsid w:val="000D165C"/>
    <w:rPr>
      <w:color w:val="0000FF"/>
      <w:u w:val="single"/>
    </w:rPr>
  </w:style>
  <w:style w:type="paragraph" w:styleId="StandardWeb">
    <w:name w:val="Normal (Web)"/>
    <w:basedOn w:val="Standard"/>
    <w:uiPriority w:val="99"/>
    <w:unhideWhenUsed/>
    <w:rsid w:val="000D165C"/>
    <w:pPr>
      <w:spacing w:before="100" w:beforeAutospacing="1" w:after="100" w:afterAutospacing="1"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D165C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D165C"/>
    <w:rPr>
      <w:rFonts w:ascii="Tahoma" w:hAnsi="Tahoma" w:cs="Tahoma"/>
      <w:sz w:val="16"/>
      <w:szCs w:val="16"/>
      <w:lang w:eastAsia="de-DE"/>
    </w:rPr>
  </w:style>
  <w:style w:type="paragraph" w:styleId="KeinLeerraum">
    <w:name w:val="No Spacing"/>
    <w:uiPriority w:val="1"/>
    <w:qFormat/>
    <w:rsid w:val="000D165C"/>
    <w:pPr>
      <w:spacing w:after="0" w:line="240" w:lineRule="auto"/>
    </w:pPr>
    <w:rPr>
      <w:rFonts w:ascii="Times New Roman" w:hAnsi="Times New Roman" w:cs="Times New Roman"/>
      <w:sz w:val="24"/>
      <w:szCs w:val="24"/>
      <w:lang w:eastAsia="de-DE"/>
    </w:rPr>
  </w:style>
  <w:style w:type="paragraph" w:styleId="Listenabsatz">
    <w:name w:val="List Paragraph"/>
    <w:basedOn w:val="Standard"/>
    <w:uiPriority w:val="34"/>
    <w:qFormat/>
    <w:rsid w:val="00FB3F4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D165C"/>
    <w:pPr>
      <w:spacing w:after="0" w:line="240" w:lineRule="auto"/>
    </w:pPr>
    <w:rPr>
      <w:rFonts w:ascii="Times New Roman" w:hAnsi="Times New Roman" w:cs="Times New Roman"/>
      <w:sz w:val="24"/>
      <w:szCs w:val="24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semiHidden/>
    <w:unhideWhenUsed/>
    <w:rsid w:val="000D165C"/>
    <w:rPr>
      <w:color w:val="0000FF"/>
      <w:u w:val="single"/>
    </w:rPr>
  </w:style>
  <w:style w:type="paragraph" w:styleId="StandardWeb">
    <w:name w:val="Normal (Web)"/>
    <w:basedOn w:val="Standard"/>
    <w:uiPriority w:val="99"/>
    <w:unhideWhenUsed/>
    <w:rsid w:val="000D165C"/>
    <w:pPr>
      <w:spacing w:before="100" w:beforeAutospacing="1" w:after="100" w:afterAutospacing="1"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D165C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D165C"/>
    <w:rPr>
      <w:rFonts w:ascii="Tahoma" w:hAnsi="Tahoma" w:cs="Tahoma"/>
      <w:sz w:val="16"/>
      <w:szCs w:val="16"/>
      <w:lang w:eastAsia="de-DE"/>
    </w:rPr>
  </w:style>
  <w:style w:type="paragraph" w:styleId="KeinLeerraum">
    <w:name w:val="No Spacing"/>
    <w:uiPriority w:val="1"/>
    <w:qFormat/>
    <w:rsid w:val="000D165C"/>
    <w:pPr>
      <w:spacing w:after="0" w:line="240" w:lineRule="auto"/>
    </w:pPr>
    <w:rPr>
      <w:rFonts w:ascii="Times New Roman" w:hAnsi="Times New Roman" w:cs="Times New Roman"/>
      <w:sz w:val="24"/>
      <w:szCs w:val="24"/>
      <w:lang w:eastAsia="de-DE"/>
    </w:rPr>
  </w:style>
  <w:style w:type="paragraph" w:styleId="Listenabsatz">
    <w:name w:val="List Paragraph"/>
    <w:basedOn w:val="Standard"/>
    <w:uiPriority w:val="34"/>
    <w:qFormat/>
    <w:rsid w:val="00FB3F4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00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2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hyperlink" Target="https://integreat.app/lahndillkreis/de/interkulturelle-woche-2020/programm-2021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126</Words>
  <Characters>795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Magistrat der Stadt Wetzlar</Company>
  <LinksUpToDate>false</LinksUpToDate>
  <CharactersWithSpaces>920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Schott, Michael</dc:creator>
  <cp:lastModifiedBy>Schimko, Beate</cp:lastModifiedBy>
  <cp:revision>2</cp:revision>
  <cp:lastPrinted>2021-10-05T08:30:00Z</cp:lastPrinted>
  <dcterms:created xsi:type="dcterms:W3CDTF">2021-10-06T11:38:00Z</dcterms:created>
  <dcterms:modified xsi:type="dcterms:W3CDTF">2021-10-06T11:38:00Z</dcterms:modified>
</cp:coreProperties>
</file>